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D4D" w:rsidRDefault="00F53D4D" w:rsidP="00F53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 THE UNITED STATES DISTRICT COURT</w:t>
      </w:r>
    </w:p>
    <w:p w:rsidR="00F53D4D" w:rsidRDefault="00F53D4D" w:rsidP="00F53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 THE NORTHERN DISTRICT OF ILLINOIS</w:t>
      </w:r>
    </w:p>
    <w:p w:rsidR="00F53D4D" w:rsidRDefault="00F53D4D" w:rsidP="00F53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EASTERN DIVISION</w:t>
      </w:r>
    </w:p>
    <w:p w:rsidR="00F53D4D" w:rsidRDefault="00F53D4D" w:rsidP="00F53D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53D4D" w:rsidRDefault="00F53D4D" w:rsidP="00F53D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UNITED STATES OF AMERICA,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)</w:t>
      </w:r>
    </w:p>
    <w:p w:rsidR="00F53D4D" w:rsidRDefault="00F53D4D" w:rsidP="00F53D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)</w:t>
      </w:r>
    </w:p>
    <w:p w:rsidR="00F53D4D" w:rsidRDefault="00F53D4D" w:rsidP="00F53D4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Plaintiff,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)</w:t>
      </w:r>
    </w:p>
    <w:p w:rsidR="00F53D4D" w:rsidRDefault="00F53D4D" w:rsidP="00F53D4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)</w:t>
      </w:r>
    </w:p>
    <w:p w:rsidR="00F53D4D" w:rsidRDefault="00F53D4D" w:rsidP="00F53D4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)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No. ___ CR _____</w:t>
      </w:r>
    </w:p>
    <w:p w:rsidR="00140356" w:rsidRDefault="00140356" w:rsidP="00F53D4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)</w:t>
      </w:r>
    </w:p>
    <w:p w:rsidR="00F53D4D" w:rsidRDefault="00F53D4D" w:rsidP="00F53D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,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)</w:t>
      </w:r>
      <w:r w:rsidR="00140356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140356">
        <w:rPr>
          <w:rFonts w:ascii="TimesNewRomanPS-BoldMT" w:hAnsi="TimesNewRomanPS-BoldMT" w:cs="TimesNewRomanPS-BoldMT"/>
          <w:b/>
          <w:bCs/>
          <w:sz w:val="24"/>
          <w:szCs w:val="24"/>
        </w:rPr>
        <w:t>Judge John Z. Lee</w:t>
      </w:r>
    </w:p>
    <w:p w:rsidR="00F53D4D" w:rsidRDefault="00F53D4D" w:rsidP="00F53D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)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</w:p>
    <w:p w:rsidR="00F53D4D" w:rsidRDefault="00F53D4D" w:rsidP="00F53D4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Defendant.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)</w:t>
      </w:r>
    </w:p>
    <w:p w:rsidR="00F53D4D" w:rsidRDefault="00F53D4D" w:rsidP="00F53D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53D4D" w:rsidRPr="00F53D4D" w:rsidRDefault="00F53D4D" w:rsidP="00F53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3D4D">
        <w:rPr>
          <w:rFonts w:ascii="Times New Roman" w:hAnsi="Times New Roman" w:cs="Times New Roman"/>
          <w:b/>
          <w:bCs/>
          <w:sz w:val="24"/>
          <w:szCs w:val="24"/>
          <w:u w:val="single"/>
        </w:rPr>
        <w:t>WAIVER OF APPEARANCE</w:t>
      </w:r>
    </w:p>
    <w:p w:rsidR="00327197" w:rsidRDefault="00327197" w:rsidP="00F5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D4D" w:rsidRDefault="00F53D4D" w:rsidP="0032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________________________</w:t>
      </w:r>
      <w:r>
        <w:rPr>
          <w:rFonts w:ascii="TimesNewRomanPSMT" w:hAnsi="TimesNewRomanPSMT" w:cs="TimesNewRomanPSMT"/>
          <w:sz w:val="24"/>
          <w:szCs w:val="24"/>
        </w:rPr>
        <w:t>___, counsel for ___________________________,</w:t>
      </w:r>
      <w:r w:rsidR="0032719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certify that I have consulted with Defendant regarding this waiver of appearance. After</w:t>
      </w:r>
      <w:r w:rsidR="0032719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Defendant acknowledged an understanding of the following information, Defendant</w:t>
      </w:r>
      <w:r w:rsidR="0032719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knowingly and voluntarily waive</w:t>
      </w:r>
      <w:r>
        <w:rPr>
          <w:rFonts w:ascii="TimesNewRomanPSMT" w:hAnsi="TimesNewRomanPSMT" w:cs="TimesNewRomanPSMT"/>
          <w:sz w:val="24"/>
          <w:szCs w:val="24"/>
        </w:rPr>
        <w:t xml:space="preserve">d the </w:t>
      </w:r>
      <w:r>
        <w:rPr>
          <w:rFonts w:ascii="Times New Roman" w:hAnsi="Times New Roman" w:cs="Times New Roman"/>
          <w:sz w:val="24"/>
          <w:szCs w:val="24"/>
        </w:rPr>
        <w:t>right to attend the [status / motion] hearing scheduled</w:t>
      </w:r>
      <w:r w:rsidR="00327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_______________</w:t>
      </w:r>
      <w:r>
        <w:rPr>
          <w:rFonts w:ascii="TimesNewRomanPSMT" w:hAnsi="TimesNewRomanPSMT" w:cs="TimesNewRomanPSMT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7197" w:rsidRDefault="00327197" w:rsidP="0032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3D4D" w:rsidRDefault="00F53D4D" w:rsidP="00327197">
      <w:pPr>
        <w:autoSpaceDE w:val="0"/>
        <w:autoSpaceDN w:val="0"/>
        <w:adjustRightInd w:val="0"/>
        <w:spacing w:after="0" w:line="240" w:lineRule="auto"/>
        <w:ind w:left="1080" w:right="1080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</w:t>
      </w:r>
      <w:r w:rsidR="0068343D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Defendant has </w:t>
      </w:r>
      <w:r>
        <w:rPr>
          <w:rFonts w:ascii="Times New Roman" w:hAnsi="Times New Roman" w:cs="Times New Roman"/>
          <w:sz w:val="24"/>
          <w:szCs w:val="24"/>
        </w:rPr>
        <w:t>the right to personally attend all hearings in this case.</w:t>
      </w:r>
    </w:p>
    <w:p w:rsidR="00327197" w:rsidRDefault="00327197" w:rsidP="00327197">
      <w:pPr>
        <w:autoSpaceDE w:val="0"/>
        <w:autoSpaceDN w:val="0"/>
        <w:adjustRightInd w:val="0"/>
        <w:spacing w:after="0" w:line="240" w:lineRule="auto"/>
        <w:ind w:left="1080" w:right="1080"/>
        <w:rPr>
          <w:rFonts w:ascii="Times New Roman" w:hAnsi="Times New Roman" w:cs="Times New Roman"/>
          <w:sz w:val="24"/>
          <w:szCs w:val="24"/>
        </w:rPr>
      </w:pPr>
    </w:p>
    <w:p w:rsidR="00F53D4D" w:rsidRDefault="00F53D4D" w:rsidP="00327197">
      <w:pPr>
        <w:autoSpaceDE w:val="0"/>
        <w:autoSpaceDN w:val="0"/>
        <w:adjustRightInd w:val="0"/>
        <w:spacing w:after="0" w:line="240" w:lineRule="auto"/>
        <w:ind w:left="1080" w:right="1080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r w:rsidR="0068343D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With the Court’s consent, </w:t>
      </w:r>
      <w:r>
        <w:rPr>
          <w:rFonts w:ascii="TimesNewRomanPSMT" w:hAnsi="TimesNewRomanPSMT" w:cs="TimesNewRomanPSMT"/>
          <w:sz w:val="24"/>
          <w:szCs w:val="24"/>
        </w:rPr>
        <w:t xml:space="preserve">Defendant </w:t>
      </w:r>
      <w:r>
        <w:rPr>
          <w:rFonts w:ascii="Times New Roman" w:hAnsi="Times New Roman" w:cs="Times New Roman"/>
          <w:sz w:val="24"/>
          <w:szCs w:val="24"/>
        </w:rPr>
        <w:t xml:space="preserve">may waive </w:t>
      </w:r>
      <w:r>
        <w:rPr>
          <w:rFonts w:ascii="TimesNewRomanPSMT" w:hAnsi="TimesNewRomanPSMT" w:cs="TimesNewRomanPSMT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right to appear</w:t>
      </w:r>
    </w:p>
    <w:p w:rsidR="00F53D4D" w:rsidRDefault="00F53D4D" w:rsidP="0068343D">
      <w:pPr>
        <w:autoSpaceDE w:val="0"/>
        <w:autoSpaceDN w:val="0"/>
        <w:adjustRightInd w:val="0"/>
        <w:spacing w:after="0" w:line="240" w:lineRule="auto"/>
        <w:ind w:left="1080" w:righ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specific status and motion hearings in this case.</w:t>
      </w:r>
    </w:p>
    <w:p w:rsidR="00327197" w:rsidRDefault="00327197" w:rsidP="00327197">
      <w:pPr>
        <w:autoSpaceDE w:val="0"/>
        <w:autoSpaceDN w:val="0"/>
        <w:adjustRightInd w:val="0"/>
        <w:spacing w:after="0" w:line="240" w:lineRule="auto"/>
        <w:ind w:left="1080" w:right="1080"/>
        <w:rPr>
          <w:rFonts w:ascii="TimesNewRomanPSMT" w:hAnsi="TimesNewRomanPSMT" w:cs="TimesNewRomanPSMT"/>
          <w:sz w:val="24"/>
          <w:szCs w:val="24"/>
        </w:rPr>
      </w:pPr>
    </w:p>
    <w:p w:rsidR="00F53D4D" w:rsidRDefault="00F53D4D" w:rsidP="00327197">
      <w:pPr>
        <w:autoSpaceDE w:val="0"/>
        <w:autoSpaceDN w:val="0"/>
        <w:adjustRightInd w:val="0"/>
        <w:spacing w:after="0" w:line="240" w:lineRule="auto"/>
        <w:ind w:left="1080" w:right="1080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</w:t>
      </w:r>
      <w:r w:rsidR="0068343D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NewRomanPSMT" w:hAnsi="TimesNewRomanPSMT" w:cs="TimesNewRomanPSMT"/>
          <w:sz w:val="24"/>
          <w:szCs w:val="24"/>
        </w:rPr>
        <w:t xml:space="preserve">Defendant </w:t>
      </w:r>
      <w:r>
        <w:rPr>
          <w:rFonts w:ascii="Times New Roman" w:hAnsi="Times New Roman" w:cs="Times New Roman"/>
          <w:sz w:val="24"/>
          <w:szCs w:val="24"/>
        </w:rPr>
        <w:t>choose</w:t>
      </w:r>
      <w:r>
        <w:rPr>
          <w:rFonts w:ascii="TimesNewRomanPSMT" w:hAnsi="TimesNewRomanPSMT" w:cs="TimesNewRomanPSMT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not to attend a hearing in this case, the hearing</w:t>
      </w:r>
    </w:p>
    <w:p w:rsidR="00F53D4D" w:rsidRDefault="00F53D4D" w:rsidP="0068343D">
      <w:pPr>
        <w:autoSpaceDE w:val="0"/>
        <w:autoSpaceDN w:val="0"/>
        <w:adjustRightInd w:val="0"/>
        <w:spacing w:after="0" w:line="240" w:lineRule="auto"/>
        <w:ind w:left="1080" w:righ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go forward in </w:t>
      </w:r>
      <w:r>
        <w:rPr>
          <w:rFonts w:ascii="TimesNewRomanPSMT" w:hAnsi="TimesNewRomanPSMT" w:cs="TimesNewRomanPSMT"/>
          <w:sz w:val="24"/>
          <w:szCs w:val="24"/>
        </w:rPr>
        <w:t xml:space="preserve">Defendant's </w:t>
      </w:r>
      <w:r>
        <w:rPr>
          <w:rFonts w:ascii="Times New Roman" w:hAnsi="Times New Roman" w:cs="Times New Roman"/>
          <w:sz w:val="24"/>
          <w:szCs w:val="24"/>
        </w:rPr>
        <w:t xml:space="preserve">absence, and </w:t>
      </w:r>
      <w:r>
        <w:rPr>
          <w:rFonts w:ascii="TimesNewRomanPSMT" w:hAnsi="TimesNewRomanPSMT" w:cs="TimesNewRomanPSMT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absence will not limit</w:t>
      </w:r>
    </w:p>
    <w:p w:rsidR="00F53D4D" w:rsidRDefault="00F53D4D" w:rsidP="0068343D">
      <w:pPr>
        <w:autoSpaceDE w:val="0"/>
        <w:autoSpaceDN w:val="0"/>
        <w:adjustRightInd w:val="0"/>
        <w:spacing w:after="0" w:line="240" w:lineRule="auto"/>
        <w:ind w:left="1080" w:righ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matters addressed during the hearing or affect the nature or scope</w:t>
      </w:r>
    </w:p>
    <w:p w:rsidR="00F53D4D" w:rsidRDefault="00F53D4D" w:rsidP="0068343D">
      <w:pPr>
        <w:autoSpaceDE w:val="0"/>
        <w:autoSpaceDN w:val="0"/>
        <w:adjustRightInd w:val="0"/>
        <w:spacing w:after="0" w:line="240" w:lineRule="auto"/>
        <w:ind w:left="1080" w:righ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rulings that the Court may enter at the hearing.</w:t>
      </w:r>
    </w:p>
    <w:p w:rsidR="00327197" w:rsidRDefault="00327197" w:rsidP="00327197">
      <w:pPr>
        <w:autoSpaceDE w:val="0"/>
        <w:autoSpaceDN w:val="0"/>
        <w:adjustRightInd w:val="0"/>
        <w:spacing w:after="0" w:line="240" w:lineRule="auto"/>
        <w:ind w:left="1080" w:right="1080"/>
        <w:rPr>
          <w:rFonts w:ascii="TimesNewRomanPSMT" w:hAnsi="TimesNewRomanPSMT" w:cs="TimesNewRomanPSMT"/>
          <w:sz w:val="24"/>
          <w:szCs w:val="24"/>
        </w:rPr>
      </w:pPr>
    </w:p>
    <w:p w:rsidR="00F53D4D" w:rsidRDefault="00F53D4D" w:rsidP="00327197">
      <w:pPr>
        <w:autoSpaceDE w:val="0"/>
        <w:autoSpaceDN w:val="0"/>
        <w:adjustRightInd w:val="0"/>
        <w:spacing w:after="0" w:line="240" w:lineRule="auto"/>
        <w:ind w:left="1080" w:right="1080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</w:t>
      </w:r>
      <w:r w:rsidR="0068343D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Decisions that </w:t>
      </w:r>
      <w:r>
        <w:rPr>
          <w:rFonts w:ascii="TimesNewRomanPSMT" w:hAnsi="TimesNewRomanPSMT" w:cs="TimesNewRomanPSMT"/>
          <w:sz w:val="24"/>
          <w:szCs w:val="24"/>
        </w:rPr>
        <w:t xml:space="preserve">Defendant's counsel </w:t>
      </w:r>
      <w:r>
        <w:rPr>
          <w:rFonts w:ascii="Times New Roman" w:hAnsi="Times New Roman" w:cs="Times New Roman"/>
          <w:sz w:val="24"/>
          <w:szCs w:val="24"/>
        </w:rPr>
        <w:t xml:space="preserve">makes in </w:t>
      </w:r>
      <w:r>
        <w:rPr>
          <w:rFonts w:ascii="TimesNewRomanPSMT" w:hAnsi="TimesNewRomanPSMT" w:cs="TimesNewRomanPSMT"/>
          <w:sz w:val="24"/>
          <w:szCs w:val="24"/>
        </w:rPr>
        <w:t xml:space="preserve">Defendant's </w:t>
      </w:r>
      <w:r>
        <w:rPr>
          <w:rFonts w:ascii="Times New Roman" w:hAnsi="Times New Roman" w:cs="Times New Roman"/>
          <w:sz w:val="24"/>
          <w:szCs w:val="24"/>
        </w:rPr>
        <w:t>absence at</w:t>
      </w:r>
    </w:p>
    <w:p w:rsidR="00F53D4D" w:rsidRDefault="00F53D4D" w:rsidP="0068343D">
      <w:pPr>
        <w:autoSpaceDE w:val="0"/>
        <w:autoSpaceDN w:val="0"/>
        <w:adjustRightInd w:val="0"/>
        <w:spacing w:after="0" w:line="240" w:lineRule="auto"/>
        <w:ind w:left="1080" w:right="1080" w:firstLine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 hearing will be binding upon </w:t>
      </w:r>
      <w:r>
        <w:rPr>
          <w:rFonts w:ascii="TimesNewRomanPSMT" w:hAnsi="TimesNewRomanPSMT" w:cs="TimesNewRomanPSMT"/>
          <w:sz w:val="24"/>
          <w:szCs w:val="24"/>
        </w:rPr>
        <w:t>the Defendant.</w:t>
      </w:r>
    </w:p>
    <w:p w:rsidR="00327197" w:rsidRDefault="00327197" w:rsidP="00327197">
      <w:pPr>
        <w:autoSpaceDE w:val="0"/>
        <w:autoSpaceDN w:val="0"/>
        <w:adjustRightInd w:val="0"/>
        <w:spacing w:after="0" w:line="240" w:lineRule="auto"/>
        <w:ind w:left="1080" w:right="1080"/>
        <w:rPr>
          <w:rFonts w:ascii="TimesNewRomanPSMT" w:hAnsi="TimesNewRomanPSMT" w:cs="TimesNewRomanPSMT"/>
          <w:sz w:val="24"/>
          <w:szCs w:val="24"/>
        </w:rPr>
      </w:pPr>
    </w:p>
    <w:p w:rsidR="00F53D4D" w:rsidRDefault="00F53D4D" w:rsidP="00327197">
      <w:pPr>
        <w:autoSpaceDE w:val="0"/>
        <w:autoSpaceDN w:val="0"/>
        <w:adjustRightInd w:val="0"/>
        <w:spacing w:after="0" w:line="240" w:lineRule="auto"/>
        <w:ind w:left="1080" w:right="1080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</w:t>
      </w:r>
      <w:r w:rsidR="0068343D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 transcript of the hearing will be prepared solely on account of</w:t>
      </w:r>
    </w:p>
    <w:p w:rsidR="00F53D4D" w:rsidRDefault="00F53D4D" w:rsidP="0068343D">
      <w:pPr>
        <w:autoSpaceDE w:val="0"/>
        <w:autoSpaceDN w:val="0"/>
        <w:adjustRightInd w:val="0"/>
        <w:spacing w:after="0" w:line="240" w:lineRule="auto"/>
        <w:ind w:left="1080" w:righ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Defendant's </w:t>
      </w:r>
      <w:r>
        <w:rPr>
          <w:rFonts w:ascii="Times New Roman" w:hAnsi="Times New Roman" w:cs="Times New Roman"/>
          <w:sz w:val="24"/>
          <w:szCs w:val="24"/>
        </w:rPr>
        <w:t>absence.</w:t>
      </w:r>
    </w:p>
    <w:p w:rsidR="00327197" w:rsidRDefault="00327197" w:rsidP="00327197">
      <w:pPr>
        <w:autoSpaceDE w:val="0"/>
        <w:autoSpaceDN w:val="0"/>
        <w:adjustRightInd w:val="0"/>
        <w:spacing w:after="0" w:line="240" w:lineRule="auto"/>
        <w:ind w:left="1080" w:right="1080"/>
        <w:rPr>
          <w:rFonts w:ascii="TimesNewRomanPSMT" w:hAnsi="TimesNewRomanPSMT" w:cs="TimesNewRomanPSMT"/>
          <w:sz w:val="24"/>
          <w:szCs w:val="24"/>
        </w:rPr>
      </w:pPr>
    </w:p>
    <w:p w:rsidR="00F53D4D" w:rsidRDefault="00F53D4D" w:rsidP="00327197">
      <w:pPr>
        <w:autoSpaceDE w:val="0"/>
        <w:autoSpaceDN w:val="0"/>
        <w:adjustRightInd w:val="0"/>
        <w:spacing w:after="0" w:line="240" w:lineRule="auto"/>
        <w:ind w:left="1080" w:right="1080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</w:t>
      </w:r>
      <w:r w:rsidR="0068343D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Defendant's </w:t>
      </w:r>
      <w:r>
        <w:rPr>
          <w:rFonts w:ascii="Times New Roman" w:hAnsi="Times New Roman" w:cs="Times New Roman"/>
          <w:sz w:val="24"/>
          <w:szCs w:val="24"/>
        </w:rPr>
        <w:t xml:space="preserve">waiver </w:t>
      </w:r>
      <w:r>
        <w:rPr>
          <w:rFonts w:ascii="TimesNewRomanPSMT" w:hAnsi="TimesNewRomanPSMT" w:cs="TimesNewRomanPSMT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appear</w:t>
      </w:r>
      <w:r>
        <w:rPr>
          <w:rFonts w:ascii="TimesNewRomanPSMT" w:hAnsi="TimesNewRomanPSMT" w:cs="TimesNewRomanPSMT"/>
          <w:sz w:val="24"/>
          <w:szCs w:val="24"/>
        </w:rPr>
        <w:t xml:space="preserve">ance </w:t>
      </w:r>
      <w:r>
        <w:rPr>
          <w:rFonts w:ascii="Times New Roman" w:hAnsi="Times New Roman" w:cs="Times New Roman"/>
          <w:sz w:val="24"/>
          <w:szCs w:val="24"/>
        </w:rPr>
        <w:t>at the hearing identified on this</w:t>
      </w:r>
    </w:p>
    <w:p w:rsidR="00F53D4D" w:rsidRDefault="00F53D4D" w:rsidP="0068343D">
      <w:pPr>
        <w:autoSpaceDE w:val="0"/>
        <w:autoSpaceDN w:val="0"/>
        <w:adjustRightInd w:val="0"/>
        <w:spacing w:after="0" w:line="240" w:lineRule="auto"/>
        <w:ind w:left="1080" w:right="1080" w:firstLine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form does not waive </w:t>
      </w:r>
      <w:r>
        <w:rPr>
          <w:rFonts w:ascii="TimesNewRomanPSMT" w:hAnsi="TimesNewRomanPSMT" w:cs="TimesNewRomanPSMT"/>
          <w:sz w:val="24"/>
          <w:szCs w:val="24"/>
        </w:rPr>
        <w:t xml:space="preserve">Defendant's </w:t>
      </w:r>
      <w:r>
        <w:rPr>
          <w:rFonts w:ascii="Times New Roman" w:hAnsi="Times New Roman" w:cs="Times New Roman"/>
          <w:sz w:val="24"/>
          <w:szCs w:val="24"/>
        </w:rPr>
        <w:t>appearance at any other hearing.</w:t>
      </w:r>
    </w:p>
    <w:p w:rsidR="00327197" w:rsidRDefault="00327197" w:rsidP="00327197">
      <w:pPr>
        <w:autoSpaceDE w:val="0"/>
        <w:autoSpaceDN w:val="0"/>
        <w:adjustRightInd w:val="0"/>
        <w:spacing w:after="0" w:line="240" w:lineRule="auto"/>
        <w:ind w:left="1080" w:right="1080"/>
        <w:rPr>
          <w:rFonts w:ascii="Times New Roman" w:hAnsi="Times New Roman" w:cs="Times New Roman"/>
          <w:sz w:val="24"/>
          <w:szCs w:val="24"/>
        </w:rPr>
      </w:pPr>
    </w:p>
    <w:p w:rsidR="00F53D4D" w:rsidRDefault="00F53D4D" w:rsidP="00F5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NewRomanPSMT" w:hAnsi="TimesNewRomanPSMT" w:cs="TimesNewRomanPSMT"/>
          <w:sz w:val="24"/>
          <w:szCs w:val="24"/>
        </w:rPr>
        <w:t>dditionally</w:t>
      </w:r>
      <w:r>
        <w:rPr>
          <w:rFonts w:ascii="Times New Roman" w:hAnsi="Times New Roman" w:cs="Times New Roman"/>
          <w:sz w:val="24"/>
          <w:szCs w:val="24"/>
        </w:rPr>
        <w:t xml:space="preserve">, I </w:t>
      </w:r>
      <w:r>
        <w:rPr>
          <w:rFonts w:ascii="TimesNewRomanPSMT" w:hAnsi="TimesNewRomanPSMT" w:cs="TimesNewRomanPSMT"/>
          <w:sz w:val="24"/>
          <w:szCs w:val="24"/>
        </w:rPr>
        <w:t>certify that this waiver of appearance shall be filed on the docket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7197" w:rsidRDefault="00327197" w:rsidP="00F5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197" w:rsidRDefault="00327197" w:rsidP="00F5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D4D" w:rsidRDefault="00F53D4D" w:rsidP="00F5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Dated: ______________________</w:t>
      </w:r>
    </w:p>
    <w:p w:rsidR="00F53D4D" w:rsidRDefault="00F53D4D" w:rsidP="00327197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NewRomanPSMT" w:hAnsi="TimesNewRomanPSMT" w:cs="TimesNewRomanPSMT"/>
          <w:sz w:val="24"/>
          <w:szCs w:val="24"/>
        </w:rPr>
        <w:t>___________</w:t>
      </w:r>
    </w:p>
    <w:p w:rsidR="00010E1F" w:rsidRDefault="00F53D4D" w:rsidP="00327197">
      <w:pPr>
        <w:ind w:left="5040"/>
      </w:pPr>
      <w:r>
        <w:rPr>
          <w:rFonts w:ascii="Times New Roman" w:hAnsi="Times New Roman" w:cs="Times New Roman"/>
          <w:sz w:val="24"/>
          <w:szCs w:val="24"/>
        </w:rPr>
        <w:lastRenderedPageBreak/>
        <w:t>Attorney for Defendant</w:t>
      </w:r>
    </w:p>
    <w:sectPr w:rsidR="00010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53D4D"/>
    <w:rsid w:val="00010E1F"/>
    <w:rsid w:val="00140356"/>
    <w:rsid w:val="00327197"/>
    <w:rsid w:val="00386004"/>
    <w:rsid w:val="003F0969"/>
    <w:rsid w:val="00601705"/>
    <w:rsid w:val="0068343D"/>
    <w:rsid w:val="0098482E"/>
    <w:rsid w:val="00EE6762"/>
    <w:rsid w:val="00F5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8FF5A"/>
  <w15:chartTrackingRefBased/>
  <w15:docId w15:val="{BEEFB383-E6CB-45CC-AFB2-351017F5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Gillette</dc:creator>
  <cp:keywords/>
  <dc:description/>
  <cp:lastModifiedBy>Lisa Gillette</cp:lastModifiedBy>
  <cp:revision>3</cp:revision>
  <dcterms:created xsi:type="dcterms:W3CDTF">2020-07-15T14:26:00Z</dcterms:created>
  <dcterms:modified xsi:type="dcterms:W3CDTF">2020-07-15T14:33:00Z</dcterms:modified>
</cp:coreProperties>
</file>